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4D" w:rsidRDefault="007C694D" w:rsidP="007C694D">
      <w:pPr>
        <w:pStyle w:val="Ingenmellomrom"/>
      </w:pPr>
    </w:p>
    <w:p w:rsidR="007C694D" w:rsidRDefault="007C694D" w:rsidP="007C694D">
      <w:pPr>
        <w:pStyle w:val="Ingenmellomrom"/>
        <w:jc w:val="right"/>
      </w:pPr>
      <w:r w:rsidRPr="007C694D">
        <w:drawing>
          <wp:anchor distT="0" distB="0" distL="114300" distR="114300" simplePos="0" relativeHeight="251658240" behindDoc="1" locked="0" layoutInCell="1" allowOverlap="1" wp14:anchorId="3E928134">
            <wp:simplePos x="0" y="0"/>
            <wp:positionH relativeFrom="column">
              <wp:posOffset>4612005</wp:posOffset>
            </wp:positionH>
            <wp:positionV relativeFrom="paragraph">
              <wp:posOffset>-601345</wp:posOffset>
            </wp:positionV>
            <wp:extent cx="1765300" cy="615008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61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94D" w:rsidRPr="00306B4A" w:rsidRDefault="007C694D" w:rsidP="007C694D">
      <w:pPr>
        <w:pStyle w:val="Ingenmellomrom"/>
        <w:rPr>
          <w:rFonts w:ascii="Open Sans" w:hAnsi="Open Sans" w:cs="Open Sans"/>
          <w:sz w:val="20"/>
        </w:rPr>
      </w:pPr>
      <w:r w:rsidRPr="00306B4A">
        <w:rPr>
          <w:rFonts w:ascii="Open Sans" w:hAnsi="Open Sans" w:cs="Open Sans"/>
          <w:sz w:val="20"/>
        </w:rPr>
        <w:t>XX.XX.2018: PRESSEMELDING FRA NN</w:t>
      </w:r>
    </w:p>
    <w:p w:rsidR="00306B4A" w:rsidRPr="00306B4A" w:rsidRDefault="00306B4A" w:rsidP="007C694D">
      <w:pPr>
        <w:pStyle w:val="Ingenmellomrom"/>
        <w:rPr>
          <w:rFonts w:ascii="Playfair Display" w:hAnsi="Playfair Display"/>
          <w:sz w:val="44"/>
        </w:rPr>
      </w:pPr>
      <w:r w:rsidRPr="00306B4A">
        <w:rPr>
          <w:rFonts w:ascii="Playfair Display" w:hAnsi="Playfair Display"/>
          <w:sz w:val="44"/>
        </w:rPr>
        <w:t xml:space="preserve">Skriv tittelen din her: </w:t>
      </w:r>
    </w:p>
    <w:p w:rsidR="009B379B" w:rsidRPr="00306B4A" w:rsidRDefault="00306B4A" w:rsidP="007C694D">
      <w:pPr>
        <w:pStyle w:val="Ingenmellomrom"/>
        <w:rPr>
          <w:rFonts w:ascii="Playfair Display" w:hAnsi="Playfair Display"/>
          <w:sz w:val="44"/>
        </w:rPr>
      </w:pPr>
      <w:r w:rsidRPr="00306B4A">
        <w:rPr>
          <w:rFonts w:ascii="Playfair Display" w:hAnsi="Playfair Display"/>
          <w:sz w:val="44"/>
        </w:rPr>
        <w:t>kort, fengende og oppsummerende</w:t>
      </w:r>
    </w:p>
    <w:p w:rsidR="009B379B" w:rsidRDefault="009B379B" w:rsidP="007C694D">
      <w:pPr>
        <w:pStyle w:val="Ingenmellomrom"/>
        <w:rPr>
          <w:sz w:val="24"/>
        </w:rPr>
      </w:pPr>
    </w:p>
    <w:p w:rsidR="009B379B" w:rsidRPr="00306B4A" w:rsidRDefault="009B379B" w:rsidP="007C694D">
      <w:pPr>
        <w:pStyle w:val="Ingenmellomrom"/>
        <w:rPr>
          <w:rFonts w:ascii="Open Sans" w:hAnsi="Open Sans" w:cs="Open Sans"/>
          <w:sz w:val="26"/>
          <w:szCs w:val="26"/>
        </w:rPr>
      </w:pPr>
      <w:r w:rsidRPr="00306B4A">
        <w:rPr>
          <w:rFonts w:ascii="Open Sans" w:hAnsi="Open Sans" w:cs="Open Sans"/>
          <w:sz w:val="26"/>
          <w:szCs w:val="26"/>
        </w:rPr>
        <w:t>Her skriver du en kort ingress på 1-2 setninger som introduserer</w:t>
      </w:r>
      <w:r w:rsidR="00306B4A">
        <w:rPr>
          <w:rFonts w:ascii="Open Sans" w:hAnsi="Open Sans" w:cs="Open Sans"/>
          <w:sz w:val="26"/>
          <w:szCs w:val="26"/>
        </w:rPr>
        <w:t>/oppsummerer</w:t>
      </w:r>
      <w:r w:rsidRPr="00306B4A">
        <w:rPr>
          <w:rFonts w:ascii="Open Sans" w:hAnsi="Open Sans" w:cs="Open Sans"/>
          <w:sz w:val="26"/>
          <w:szCs w:val="26"/>
        </w:rPr>
        <w:t xml:space="preserve"> temaet i pressemeldingen</w:t>
      </w:r>
      <w:r w:rsidR="00110996">
        <w:rPr>
          <w:rFonts w:ascii="Open Sans" w:hAnsi="Open Sans" w:cs="Open Sans"/>
          <w:sz w:val="26"/>
          <w:szCs w:val="26"/>
        </w:rPr>
        <w:t>, og</w:t>
      </w:r>
      <w:r w:rsidR="003D25C5">
        <w:rPr>
          <w:rFonts w:ascii="Open Sans" w:hAnsi="Open Sans" w:cs="Open Sans"/>
          <w:sz w:val="26"/>
          <w:szCs w:val="26"/>
        </w:rPr>
        <w:t xml:space="preserve"> som vekker leserens nysgjerrighet</w:t>
      </w:r>
      <w:r w:rsidRPr="00306B4A">
        <w:rPr>
          <w:rFonts w:ascii="Open Sans" w:hAnsi="Open Sans" w:cs="Open Sans"/>
          <w:sz w:val="26"/>
          <w:szCs w:val="26"/>
        </w:rPr>
        <w:t xml:space="preserve">. </w:t>
      </w:r>
    </w:p>
    <w:p w:rsidR="009B379B" w:rsidRPr="00306B4A" w:rsidRDefault="009B379B" w:rsidP="007C694D">
      <w:pPr>
        <w:pStyle w:val="Ingenmellomrom"/>
        <w:rPr>
          <w:rFonts w:ascii="Open Sans" w:hAnsi="Open Sans" w:cs="Open Sans"/>
          <w:sz w:val="24"/>
        </w:rPr>
      </w:pPr>
    </w:p>
    <w:p w:rsidR="009B379B" w:rsidRPr="003D25C5" w:rsidRDefault="009B379B" w:rsidP="007C694D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 xml:space="preserve">Deretter er det på tide </w:t>
      </w:r>
      <w:r w:rsidR="00306B4A" w:rsidRPr="003D25C5">
        <w:rPr>
          <w:rFonts w:ascii="Open Sans" w:hAnsi="Open Sans" w:cs="Open Sans"/>
          <w:sz w:val="19"/>
          <w:szCs w:val="19"/>
        </w:rPr>
        <w:t>å skrive brødteksten.</w:t>
      </w:r>
      <w:r w:rsidR="00110996">
        <w:rPr>
          <w:rFonts w:ascii="Open Sans" w:hAnsi="Open Sans" w:cs="Open Sans"/>
          <w:sz w:val="19"/>
          <w:szCs w:val="19"/>
        </w:rPr>
        <w:t xml:space="preserve"> Presenter det viktigste i saken først. </w:t>
      </w:r>
      <w:r w:rsidR="00293D27">
        <w:rPr>
          <w:rFonts w:ascii="Open Sans" w:hAnsi="Open Sans" w:cs="Open Sans"/>
          <w:sz w:val="19"/>
          <w:szCs w:val="19"/>
        </w:rPr>
        <w:t>Hva skjer? Hvor skjer det? Hvem er involvert? Og hvorfor er det viktig å vite dette akkurat nå?</w:t>
      </w:r>
    </w:p>
    <w:p w:rsidR="00306B4A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</w:p>
    <w:p w:rsidR="00306B4A" w:rsidRPr="003D25C5" w:rsidRDefault="00306B4A" w:rsidP="00306B4A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>- Et sitat fra en person med tilknytning til saken</w:t>
      </w:r>
      <w:r w:rsidR="00293D27">
        <w:rPr>
          <w:rFonts w:ascii="Open Sans" w:hAnsi="Open Sans" w:cs="Open Sans"/>
          <w:sz w:val="19"/>
          <w:szCs w:val="19"/>
        </w:rPr>
        <w:t>, gjerne en leder,</w:t>
      </w:r>
      <w:r w:rsidRPr="003D25C5">
        <w:rPr>
          <w:rFonts w:ascii="Open Sans" w:hAnsi="Open Sans" w:cs="Open Sans"/>
          <w:sz w:val="19"/>
          <w:szCs w:val="19"/>
        </w:rPr>
        <w:t xml:space="preserve"> </w:t>
      </w:r>
      <w:r w:rsidR="003D25C5" w:rsidRPr="003D25C5">
        <w:rPr>
          <w:rFonts w:ascii="Open Sans" w:hAnsi="Open Sans" w:cs="Open Sans"/>
          <w:sz w:val="19"/>
          <w:szCs w:val="19"/>
        </w:rPr>
        <w:t>bør være med,</w:t>
      </w:r>
      <w:r w:rsidRPr="003D25C5">
        <w:rPr>
          <w:rFonts w:ascii="Open Sans" w:hAnsi="Open Sans" w:cs="Open Sans"/>
          <w:sz w:val="19"/>
          <w:szCs w:val="19"/>
        </w:rPr>
        <w:t xml:space="preserve"> sier pressemeldingsekspert i det internasjonale pressemeldingsforbundet, Nils Nilsen. </w:t>
      </w:r>
    </w:p>
    <w:p w:rsidR="00306B4A" w:rsidRPr="003D25C5" w:rsidRDefault="00306B4A" w:rsidP="00306B4A">
      <w:pPr>
        <w:pStyle w:val="Ingenmellomrom"/>
        <w:rPr>
          <w:rFonts w:ascii="Open Sans" w:hAnsi="Open Sans" w:cs="Open Sans"/>
          <w:sz w:val="19"/>
          <w:szCs w:val="19"/>
        </w:rPr>
      </w:pPr>
    </w:p>
    <w:p w:rsidR="00306B4A" w:rsidRPr="003D25C5" w:rsidRDefault="00306B4A" w:rsidP="00306B4A">
      <w:pPr>
        <w:pStyle w:val="Ingenmellomrom"/>
        <w:rPr>
          <w:rFonts w:ascii="Open Sans" w:hAnsi="Open Sans" w:cs="Open Sans"/>
          <w:b/>
          <w:sz w:val="19"/>
          <w:szCs w:val="19"/>
        </w:rPr>
      </w:pPr>
      <w:r w:rsidRPr="003D25C5">
        <w:rPr>
          <w:rFonts w:ascii="Open Sans" w:hAnsi="Open Sans" w:cs="Open Sans"/>
          <w:b/>
          <w:sz w:val="19"/>
          <w:szCs w:val="19"/>
        </w:rPr>
        <w:t>En mellomtittel skaper struktur i teksten</w:t>
      </w:r>
    </w:p>
    <w:p w:rsidR="00306B4A" w:rsidRPr="003D25C5" w:rsidRDefault="00306B4A" w:rsidP="00306B4A">
      <w:pPr>
        <w:pStyle w:val="Ingenmellomrom"/>
        <w:rPr>
          <w:rFonts w:ascii="Open Sans" w:hAnsi="Open Sans" w:cs="Open Sans"/>
          <w:sz w:val="19"/>
          <w:szCs w:val="19"/>
        </w:rPr>
      </w:pPr>
    </w:p>
    <w:p w:rsidR="00306B4A" w:rsidRPr="003D25C5" w:rsidRDefault="00293D27" w:rsidP="00306B4A">
      <w:pPr>
        <w:pStyle w:val="Ingenmellomrom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sz w:val="19"/>
          <w:szCs w:val="19"/>
        </w:rPr>
        <w:t xml:space="preserve">Pressemeldingen bør ha samme form som en typisk avisartikkel. Er du ekstra lur sjekker du hvordan de bygger opp artiklene sine i nettopp det mediet du har tenkt å sende artikkelen til. </w:t>
      </w:r>
    </w:p>
    <w:p w:rsidR="00306B4A" w:rsidRPr="003D25C5" w:rsidRDefault="00306B4A" w:rsidP="00306B4A">
      <w:pPr>
        <w:pStyle w:val="Ingenmellomrom"/>
        <w:rPr>
          <w:rFonts w:ascii="Open Sans" w:hAnsi="Open Sans" w:cs="Open Sans"/>
          <w:sz w:val="19"/>
          <w:szCs w:val="19"/>
        </w:rPr>
      </w:pPr>
    </w:p>
    <w:p w:rsidR="009B379B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 xml:space="preserve">- </w:t>
      </w:r>
      <w:r w:rsidR="00E24790">
        <w:rPr>
          <w:rFonts w:ascii="Open Sans" w:hAnsi="Open Sans" w:cs="Open Sans"/>
          <w:sz w:val="19"/>
          <w:szCs w:val="19"/>
        </w:rPr>
        <w:t xml:space="preserve">Da </w:t>
      </w:r>
      <w:r w:rsidR="00E24790">
        <w:rPr>
          <w:rFonts w:ascii="Open Sans" w:hAnsi="Open Sans" w:cs="Open Sans"/>
          <w:sz w:val="19"/>
          <w:szCs w:val="19"/>
        </w:rPr>
        <w:t>kan de kanskje slippe</w:t>
      </w:r>
      <w:r w:rsidR="00E24790">
        <w:rPr>
          <w:rFonts w:ascii="Open Sans" w:hAnsi="Open Sans" w:cs="Open Sans"/>
          <w:sz w:val="19"/>
          <w:szCs w:val="19"/>
        </w:rPr>
        <w:t xml:space="preserve"> å tilpasse din pressemelding, noe som gjør</w:t>
      </w:r>
      <w:r w:rsidR="00E24790">
        <w:rPr>
          <w:rFonts w:ascii="Open Sans" w:hAnsi="Open Sans" w:cs="Open Sans"/>
          <w:sz w:val="19"/>
          <w:szCs w:val="19"/>
        </w:rPr>
        <w:t xml:space="preserve"> at dine</w:t>
      </w:r>
      <w:r w:rsidR="00E24790">
        <w:rPr>
          <w:rFonts w:ascii="Open Sans" w:hAnsi="Open Sans" w:cs="Open Sans"/>
          <w:sz w:val="19"/>
          <w:szCs w:val="19"/>
        </w:rPr>
        <w:t xml:space="preserve"> sjanse</w:t>
      </w:r>
      <w:r w:rsidR="00E24790">
        <w:rPr>
          <w:rFonts w:ascii="Open Sans" w:hAnsi="Open Sans" w:cs="Open Sans"/>
          <w:sz w:val="19"/>
          <w:szCs w:val="19"/>
        </w:rPr>
        <w:t>r</w:t>
      </w:r>
      <w:r w:rsidR="00E24790">
        <w:rPr>
          <w:rFonts w:ascii="Open Sans" w:hAnsi="Open Sans" w:cs="Open Sans"/>
          <w:sz w:val="19"/>
          <w:szCs w:val="19"/>
        </w:rPr>
        <w:t xml:space="preserve"> for å komme på </w:t>
      </w:r>
      <w:r w:rsidR="00E24790">
        <w:rPr>
          <w:rFonts w:ascii="Open Sans" w:hAnsi="Open Sans" w:cs="Open Sans"/>
          <w:sz w:val="19"/>
          <w:szCs w:val="19"/>
        </w:rPr>
        <w:t xml:space="preserve">blir </w:t>
      </w:r>
      <w:r w:rsidR="00E24790">
        <w:rPr>
          <w:rFonts w:ascii="Open Sans" w:hAnsi="Open Sans" w:cs="Open Sans"/>
          <w:sz w:val="19"/>
          <w:szCs w:val="19"/>
        </w:rPr>
        <w:t>større</w:t>
      </w:r>
      <w:r w:rsidRPr="003D25C5">
        <w:rPr>
          <w:rFonts w:ascii="Open Sans" w:hAnsi="Open Sans" w:cs="Open Sans"/>
          <w:sz w:val="19"/>
          <w:szCs w:val="19"/>
        </w:rPr>
        <w:t xml:space="preserve">, forklarer Nilsen. </w:t>
      </w:r>
    </w:p>
    <w:p w:rsidR="00306B4A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</w:p>
    <w:p w:rsidR="00306B4A" w:rsidRPr="003D25C5" w:rsidRDefault="00306B4A" w:rsidP="007C694D">
      <w:pPr>
        <w:pStyle w:val="Ingenmellomrom"/>
        <w:rPr>
          <w:rFonts w:ascii="Open Sans" w:hAnsi="Open Sans" w:cs="Open Sans"/>
          <w:b/>
          <w:sz w:val="19"/>
          <w:szCs w:val="19"/>
        </w:rPr>
      </w:pPr>
      <w:r w:rsidRPr="003D25C5">
        <w:rPr>
          <w:rFonts w:ascii="Open Sans" w:hAnsi="Open Sans" w:cs="Open Sans"/>
          <w:b/>
          <w:sz w:val="19"/>
          <w:szCs w:val="19"/>
        </w:rPr>
        <w:t>En mellomtittel passer fint her</w:t>
      </w:r>
    </w:p>
    <w:p w:rsidR="00306B4A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</w:p>
    <w:p w:rsidR="00306B4A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>Oppsettet på pressemeldingen kan variere, med utga</w:t>
      </w:r>
      <w:bookmarkStart w:id="0" w:name="_GoBack"/>
      <w:bookmarkEnd w:id="0"/>
      <w:r w:rsidRPr="003D25C5">
        <w:rPr>
          <w:rFonts w:ascii="Open Sans" w:hAnsi="Open Sans" w:cs="Open Sans"/>
          <w:sz w:val="19"/>
          <w:szCs w:val="19"/>
        </w:rPr>
        <w:t xml:space="preserve">ngspunkt i hva formålet med pressemeldingen er. </w:t>
      </w:r>
    </w:p>
    <w:p w:rsidR="00306B4A" w:rsidRPr="003D25C5" w:rsidRDefault="00306B4A" w:rsidP="007C694D">
      <w:pPr>
        <w:pStyle w:val="Ingenmellomrom"/>
        <w:rPr>
          <w:rFonts w:ascii="Open Sans" w:hAnsi="Open Sans" w:cs="Open Sans"/>
          <w:sz w:val="19"/>
          <w:szCs w:val="19"/>
        </w:rPr>
      </w:pPr>
    </w:p>
    <w:p w:rsidR="003D25C5" w:rsidRPr="003D25C5" w:rsidRDefault="00306B4A" w:rsidP="003D25C5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>- Dersom pressemeldingen er en invitasjon til et arrangement som ligger fram i tid kan du gjerne utheve informasjon som går på tid, sted og tema for arrangementet</w:t>
      </w:r>
      <w:r w:rsidR="003D25C5" w:rsidRPr="003D25C5">
        <w:rPr>
          <w:rFonts w:ascii="Open Sans" w:hAnsi="Open Sans" w:cs="Open Sans"/>
          <w:sz w:val="19"/>
          <w:szCs w:val="19"/>
        </w:rPr>
        <w:t xml:space="preserve"> i en egen tekstboks</w:t>
      </w:r>
      <w:r w:rsidRPr="003D25C5">
        <w:rPr>
          <w:rFonts w:ascii="Open Sans" w:hAnsi="Open Sans" w:cs="Open Sans"/>
          <w:sz w:val="19"/>
          <w:szCs w:val="19"/>
        </w:rPr>
        <w:t>, sier pressemeldingsekspe</w:t>
      </w:r>
      <w:r w:rsidR="003D25C5" w:rsidRPr="003D25C5">
        <w:rPr>
          <w:rFonts w:ascii="Open Sans" w:hAnsi="Open Sans" w:cs="Open Sans"/>
          <w:sz w:val="19"/>
          <w:szCs w:val="19"/>
        </w:rPr>
        <w:t>rte</w:t>
      </w:r>
      <w:r w:rsidR="00293D27">
        <w:rPr>
          <w:rFonts w:ascii="Open Sans" w:hAnsi="Open Sans" w:cs="Open Sans"/>
          <w:sz w:val="19"/>
          <w:szCs w:val="19"/>
        </w:rPr>
        <w:t xml:space="preserve">n. </w:t>
      </w:r>
    </w:p>
    <w:p w:rsidR="003D25C5" w:rsidRPr="003D25C5" w:rsidRDefault="003D25C5" w:rsidP="003D25C5">
      <w:pPr>
        <w:pStyle w:val="Ingenmellomrom"/>
        <w:rPr>
          <w:rFonts w:ascii="Open Sans" w:hAnsi="Open Sans" w:cs="Open Sans"/>
          <w:sz w:val="19"/>
          <w:szCs w:val="19"/>
        </w:rPr>
      </w:pPr>
    </w:p>
    <w:p w:rsidR="003D25C5" w:rsidRPr="003D25C5" w:rsidRDefault="003D25C5" w:rsidP="007C694D">
      <w:pPr>
        <w:pStyle w:val="Ingenmellomrom"/>
        <w:rPr>
          <w:rFonts w:ascii="Open Sans" w:hAnsi="Open Sans" w:cs="Open Sans"/>
          <w:b/>
          <w:sz w:val="19"/>
          <w:szCs w:val="19"/>
        </w:rPr>
      </w:pPr>
      <w:r>
        <w:rPr>
          <w:rFonts w:ascii="Open Sans" w:hAnsi="Open Sans" w:cs="Open Sans"/>
          <w:b/>
          <w:sz w:val="19"/>
          <w:szCs w:val="19"/>
        </w:rPr>
        <w:t>Og så en mellomtittel til</w:t>
      </w:r>
    </w:p>
    <w:p w:rsidR="003D25C5" w:rsidRPr="003D25C5" w:rsidRDefault="003D25C5" w:rsidP="007C694D">
      <w:pPr>
        <w:pStyle w:val="Ingenmellomrom"/>
        <w:rPr>
          <w:rFonts w:ascii="Open Sans" w:hAnsi="Open Sans" w:cs="Open Sans"/>
          <w:sz w:val="19"/>
          <w:szCs w:val="19"/>
        </w:rPr>
      </w:pPr>
    </w:p>
    <w:p w:rsidR="009B379B" w:rsidRPr="003D25C5" w:rsidRDefault="003D25C5" w:rsidP="003D25C5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 xml:space="preserve">Hvis pressemeldingen derimot ikke er knyttet opp til en konkret hendelse, kan den bygges opp som en ordinær artikkel, slik som i denne malen. </w:t>
      </w:r>
    </w:p>
    <w:p w:rsidR="003D25C5" w:rsidRPr="003D25C5" w:rsidRDefault="003D25C5" w:rsidP="003D25C5">
      <w:pPr>
        <w:pStyle w:val="Ingenmellomrom"/>
        <w:rPr>
          <w:rFonts w:ascii="Open Sans" w:hAnsi="Open Sans" w:cs="Open Sans"/>
          <w:sz w:val="19"/>
          <w:szCs w:val="19"/>
        </w:rPr>
      </w:pPr>
    </w:p>
    <w:p w:rsidR="003D25C5" w:rsidRPr="003D25C5" w:rsidRDefault="003D25C5" w:rsidP="003D25C5">
      <w:pPr>
        <w:pStyle w:val="Ingenmellomrom"/>
        <w:rPr>
          <w:rFonts w:ascii="Open Sans" w:hAnsi="Open Sans" w:cs="Open Sans"/>
          <w:sz w:val="19"/>
          <w:szCs w:val="19"/>
        </w:rPr>
      </w:pPr>
      <w:r w:rsidRPr="003D25C5">
        <w:rPr>
          <w:rFonts w:ascii="Open Sans" w:hAnsi="Open Sans" w:cs="Open Sans"/>
          <w:sz w:val="19"/>
          <w:szCs w:val="19"/>
        </w:rPr>
        <w:t xml:space="preserve">- Husk å holde det kort. Pressemeldingen bør ikke være lenger enn én side, avslutter Nils Nilsen. </w:t>
      </w:r>
    </w:p>
    <w:p w:rsidR="009B379B" w:rsidRPr="003D25C5" w:rsidRDefault="009B379B" w:rsidP="007C694D">
      <w:pPr>
        <w:pStyle w:val="Ingenmellomrom"/>
        <w:rPr>
          <w:sz w:val="19"/>
          <w:szCs w:val="19"/>
        </w:rPr>
      </w:pPr>
    </w:p>
    <w:p w:rsidR="009B379B" w:rsidRPr="003D25C5" w:rsidRDefault="009B379B" w:rsidP="003D25C5">
      <w:pPr>
        <w:pStyle w:val="Ingenmellomrom"/>
        <w:pBdr>
          <w:bottom w:val="single" w:sz="2" w:space="1" w:color="AEAAAA" w:themeColor="background2" w:themeShade="BF"/>
        </w:pBdr>
      </w:pPr>
    </w:p>
    <w:p w:rsidR="009B379B" w:rsidRPr="003D25C5" w:rsidRDefault="009B379B" w:rsidP="007C694D">
      <w:pPr>
        <w:pStyle w:val="Ingenmellomrom"/>
        <w:rPr>
          <w:sz w:val="20"/>
        </w:rPr>
      </w:pPr>
    </w:p>
    <w:p w:rsidR="003D25C5" w:rsidRPr="003D25C5" w:rsidRDefault="003D25C5" w:rsidP="007C694D">
      <w:pPr>
        <w:pStyle w:val="Ingenmellomrom"/>
        <w:rPr>
          <w:sz w:val="20"/>
        </w:rPr>
      </w:pPr>
    </w:p>
    <w:p w:rsidR="009B379B" w:rsidRPr="003D25C5" w:rsidRDefault="009B379B" w:rsidP="007C694D">
      <w:pPr>
        <w:pStyle w:val="Ingenmellomrom"/>
        <w:rPr>
          <w:rFonts w:ascii="Open Sans" w:hAnsi="Open Sans" w:cs="Open Sans"/>
          <w:b/>
          <w:sz w:val="18"/>
        </w:rPr>
      </w:pPr>
      <w:r w:rsidRPr="003D25C5">
        <w:rPr>
          <w:rFonts w:ascii="Open Sans" w:hAnsi="Open Sans" w:cs="Open Sans"/>
          <w:b/>
          <w:sz w:val="18"/>
        </w:rPr>
        <w:t xml:space="preserve">Kontaktinformasjon: </w:t>
      </w:r>
    </w:p>
    <w:p w:rsidR="009B379B" w:rsidRPr="003D25C5" w:rsidRDefault="009B379B" w:rsidP="007C694D">
      <w:pPr>
        <w:pStyle w:val="Ingenmellomrom"/>
        <w:rPr>
          <w:rFonts w:ascii="Open Sans" w:hAnsi="Open Sans" w:cs="Open Sans"/>
          <w:sz w:val="18"/>
        </w:rPr>
      </w:pPr>
      <w:r w:rsidRPr="003D25C5">
        <w:rPr>
          <w:rFonts w:ascii="Open Sans" w:hAnsi="Open Sans" w:cs="Open Sans"/>
          <w:sz w:val="18"/>
        </w:rPr>
        <w:t>Navn, tittel/stilling, bedrift</w:t>
      </w:r>
    </w:p>
    <w:p w:rsidR="009B379B" w:rsidRPr="003D25C5" w:rsidRDefault="009B379B" w:rsidP="007C694D">
      <w:pPr>
        <w:pStyle w:val="Ingenmellomrom"/>
        <w:rPr>
          <w:rFonts w:ascii="Open Sans" w:hAnsi="Open Sans" w:cs="Open Sans"/>
          <w:sz w:val="18"/>
        </w:rPr>
      </w:pPr>
      <w:r w:rsidRPr="003D25C5">
        <w:rPr>
          <w:rFonts w:ascii="Open Sans" w:hAnsi="Open Sans" w:cs="Open Sans"/>
          <w:sz w:val="18"/>
        </w:rPr>
        <w:t>Telefon:</w:t>
      </w:r>
    </w:p>
    <w:p w:rsidR="009B379B" w:rsidRPr="003D25C5" w:rsidRDefault="009B379B" w:rsidP="007C694D">
      <w:pPr>
        <w:pStyle w:val="Ingenmellomrom"/>
        <w:rPr>
          <w:rFonts w:ascii="Open Sans" w:hAnsi="Open Sans" w:cs="Open Sans"/>
          <w:sz w:val="18"/>
        </w:rPr>
      </w:pPr>
      <w:r w:rsidRPr="003D25C5">
        <w:rPr>
          <w:rFonts w:ascii="Open Sans" w:hAnsi="Open Sans" w:cs="Open Sans"/>
          <w:sz w:val="18"/>
        </w:rPr>
        <w:t xml:space="preserve">Epost: </w:t>
      </w:r>
    </w:p>
    <w:p w:rsidR="007C694D" w:rsidRDefault="007C694D" w:rsidP="007C694D">
      <w:pPr>
        <w:pStyle w:val="Ingenmellomrom"/>
      </w:pPr>
    </w:p>
    <w:sectPr w:rsidR="007C694D" w:rsidSect="009B379B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9F" w:rsidRDefault="00524E9F" w:rsidP="009B379B">
      <w:pPr>
        <w:spacing w:after="0" w:line="240" w:lineRule="auto"/>
      </w:pPr>
      <w:r>
        <w:separator/>
      </w:r>
    </w:p>
  </w:endnote>
  <w:endnote w:type="continuationSeparator" w:id="0">
    <w:p w:rsidR="00524E9F" w:rsidRDefault="00524E9F" w:rsidP="009B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C5" w:rsidRPr="00306B4A" w:rsidRDefault="003D25C5" w:rsidP="003D25C5">
    <w:pPr>
      <w:pStyle w:val="Bunntekst"/>
      <w:rPr>
        <w:rFonts w:ascii="Open Sans" w:hAnsi="Open Sans" w:cs="Open Sans"/>
        <w:sz w:val="18"/>
      </w:rPr>
    </w:pPr>
    <w:r w:rsidRPr="00306B4A">
      <w:rPr>
        <w:rFonts w:ascii="Open Sans" w:hAnsi="Open Sans" w:cs="Open Sans"/>
        <w:sz w:val="18"/>
      </w:rPr>
      <w:t>Adresse til</w:t>
    </w:r>
    <w:r w:rsidRPr="00306B4A">
      <w:rPr>
        <w:rFonts w:ascii="Open Sans" w:hAnsi="Open Sans" w:cs="Open Sans"/>
        <w:sz w:val="18"/>
      </w:rPr>
      <w:tab/>
      <w:t>Sett inn din nettadresse her</w:t>
    </w:r>
    <w:r w:rsidRPr="00306B4A">
      <w:rPr>
        <w:rFonts w:ascii="Open Sans" w:hAnsi="Open Sans" w:cs="Open Sans"/>
        <w:sz w:val="18"/>
      </w:rPr>
      <w:tab/>
      <w:t xml:space="preserve">Telefonnummer </w:t>
    </w:r>
  </w:p>
  <w:p w:rsidR="003D25C5" w:rsidRPr="00306B4A" w:rsidRDefault="003D25C5" w:rsidP="003D25C5">
    <w:pPr>
      <w:pStyle w:val="Bunntekst"/>
      <w:rPr>
        <w:rFonts w:ascii="Open Sans" w:hAnsi="Open Sans" w:cs="Open Sans"/>
        <w:sz w:val="18"/>
      </w:rPr>
    </w:pPr>
    <w:r w:rsidRPr="00306B4A">
      <w:rPr>
        <w:rFonts w:ascii="Open Sans" w:hAnsi="Open Sans" w:cs="Open Sans"/>
        <w:sz w:val="18"/>
      </w:rPr>
      <w:t>organisasjonen</w:t>
    </w:r>
    <w:r w:rsidRPr="00306B4A">
      <w:rPr>
        <w:rFonts w:ascii="Open Sans" w:hAnsi="Open Sans" w:cs="Open Sans"/>
        <w:sz w:val="18"/>
      </w:rPr>
      <w:ptab w:relativeTo="margin" w:alignment="center" w:leader="none"/>
    </w:r>
    <w:hyperlink r:id="rId1" w:history="1">
      <w:r w:rsidRPr="00306B4A">
        <w:rPr>
          <w:rStyle w:val="Hyperkobling"/>
          <w:rFonts w:ascii="Open Sans" w:hAnsi="Open Sans" w:cs="Open Sans"/>
          <w:sz w:val="18"/>
        </w:rPr>
        <w:t>www.landbrukarena.no</w:t>
      </w:r>
    </w:hyperlink>
    <w:r w:rsidRPr="00306B4A">
      <w:rPr>
        <w:rFonts w:ascii="Open Sans" w:hAnsi="Open Sans" w:cs="Open Sans"/>
        <w:sz w:val="18"/>
      </w:rPr>
      <w:tab/>
      <w:t>og annen kontaktinfo</w:t>
    </w:r>
  </w:p>
  <w:p w:rsidR="003D25C5" w:rsidRDefault="003D25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9F" w:rsidRDefault="00524E9F" w:rsidP="009B379B">
      <w:pPr>
        <w:spacing w:after="0" w:line="240" w:lineRule="auto"/>
      </w:pPr>
      <w:r>
        <w:separator/>
      </w:r>
    </w:p>
  </w:footnote>
  <w:footnote w:type="continuationSeparator" w:id="0">
    <w:p w:rsidR="00524E9F" w:rsidRDefault="00524E9F" w:rsidP="009B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5AD6"/>
    <w:multiLevelType w:val="hybridMultilevel"/>
    <w:tmpl w:val="EC44A942"/>
    <w:lvl w:ilvl="0" w:tplc="DEA4C700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2B1B"/>
    <w:multiLevelType w:val="hybridMultilevel"/>
    <w:tmpl w:val="6E4E1EB6"/>
    <w:lvl w:ilvl="0" w:tplc="CD2221E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E52E0"/>
    <w:multiLevelType w:val="hybridMultilevel"/>
    <w:tmpl w:val="5DD42A90"/>
    <w:lvl w:ilvl="0" w:tplc="7BF4B8F0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F175A"/>
    <w:multiLevelType w:val="hybridMultilevel"/>
    <w:tmpl w:val="B5784A5A"/>
    <w:lvl w:ilvl="0" w:tplc="165E7ADC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D"/>
    <w:rsid w:val="00110996"/>
    <w:rsid w:val="00293D27"/>
    <w:rsid w:val="002E4851"/>
    <w:rsid w:val="00306B4A"/>
    <w:rsid w:val="003D25C5"/>
    <w:rsid w:val="004903E3"/>
    <w:rsid w:val="00524E9F"/>
    <w:rsid w:val="007C694D"/>
    <w:rsid w:val="008941B6"/>
    <w:rsid w:val="009B379B"/>
    <w:rsid w:val="00A353FB"/>
    <w:rsid w:val="00E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EAE9"/>
  <w15:chartTrackingRefBased/>
  <w15:docId w15:val="{B42EDAD3-B768-4867-B3AC-47CADF64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06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694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79B"/>
  </w:style>
  <w:style w:type="paragraph" w:styleId="Bunntekst">
    <w:name w:val="footer"/>
    <w:basedOn w:val="Normal"/>
    <w:link w:val="BunntekstTegn"/>
    <w:uiPriority w:val="99"/>
    <w:unhideWhenUsed/>
    <w:rsid w:val="009B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79B"/>
  </w:style>
  <w:style w:type="character" w:styleId="Hyperkobling">
    <w:name w:val="Hyperlink"/>
    <w:basedOn w:val="Standardskriftforavsnitt"/>
    <w:uiPriority w:val="99"/>
    <w:unhideWhenUsed/>
    <w:rsid w:val="009B3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379B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6B4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brukaren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Jorunn Sørum</dc:creator>
  <cp:keywords/>
  <dc:description/>
  <cp:lastModifiedBy>Gunn Jorunn Sørum</cp:lastModifiedBy>
  <cp:revision>4</cp:revision>
  <cp:lastPrinted>2018-03-13T14:00:00Z</cp:lastPrinted>
  <dcterms:created xsi:type="dcterms:W3CDTF">2018-03-13T13:52:00Z</dcterms:created>
  <dcterms:modified xsi:type="dcterms:W3CDTF">2018-03-13T14:02:00Z</dcterms:modified>
</cp:coreProperties>
</file>